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Как помочь ребенку наладить взаимоотношения с одноклассниками?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из-под контроля.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В подобной ситуации родители обращаются за помощью и к школьному психологу. Общаясь с родителями непопулярных школьников, я условно выделила несколько типов их реакций на сложившуюся в классе ситуацию.</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1.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 Мама второклассника Феди сама очень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 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2.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 Мама весьма агрессивного мальчика Андрея не желала 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По результатам социометрии выяснилось, что Андрея никто из одноклассников не хочет брать в свою </w:t>
      </w:r>
      <w:proofErr w:type="gramStart"/>
      <w:r>
        <w:rPr>
          <w:rFonts w:ascii="Verdana" w:hAnsi="Verdana"/>
          <w:color w:val="000000"/>
          <w:sz w:val="23"/>
          <w:szCs w:val="23"/>
        </w:rPr>
        <w:t>команду</w:t>
      </w:r>
      <w:proofErr w:type="gramEnd"/>
      <w:r>
        <w:rPr>
          <w:rFonts w:ascii="Verdana" w:hAnsi="Verdana"/>
          <w:color w:val="000000"/>
          <w:sz w:val="23"/>
          <w:szCs w:val="23"/>
        </w:rPr>
        <w:t xml:space="preserve"> и никто не доверил бы ему свой секрет. 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мнением. В исследованиях В.М. </w:t>
      </w:r>
      <w:proofErr w:type="spellStart"/>
      <w:r>
        <w:rPr>
          <w:rFonts w:ascii="Verdana" w:hAnsi="Verdana"/>
          <w:color w:val="000000"/>
          <w:sz w:val="23"/>
          <w:szCs w:val="23"/>
        </w:rPr>
        <w:t>Галузинского</w:t>
      </w:r>
      <w:proofErr w:type="spellEnd"/>
      <w:r>
        <w:rPr>
          <w:rFonts w:ascii="Verdana" w:hAnsi="Verdana"/>
          <w:color w:val="000000"/>
          <w:sz w:val="23"/>
          <w:szCs w:val="23"/>
        </w:rPr>
        <w:t xml:space="preserve">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Иногда родители </w:t>
      </w:r>
      <w:proofErr w:type="gramStart"/>
      <w:r>
        <w:rPr>
          <w:rFonts w:ascii="Verdana" w:hAnsi="Verdana"/>
          <w:color w:val="000000"/>
          <w:sz w:val="23"/>
          <w:szCs w:val="23"/>
        </w:rPr>
        <w:t>бывают</w:t>
      </w:r>
      <w:proofErr w:type="gramEnd"/>
      <w:r>
        <w:rPr>
          <w:rFonts w:ascii="Verdana" w:hAnsi="Verdana"/>
          <w:color w:val="000000"/>
          <w:sz w:val="23"/>
          <w:szCs w:val="23"/>
        </w:rPr>
        <w:t xml:space="preserve"> правы - в плохом отношении к их ребенку действительно в первую очередь виноваты окружающие. Негативное отношение к Сене с первого класса было спровоцировано классным руководителем, которому неприятен был и сам Сеня, и его родители. </w:t>
      </w:r>
      <w:r>
        <w:rPr>
          <w:rFonts w:ascii="Verdana" w:hAnsi="Verdana"/>
          <w:color w:val="000000"/>
          <w:sz w:val="23"/>
          <w:szCs w:val="23"/>
        </w:rPr>
        <w:lastRenderedPageBreak/>
        <w:t>Учительница называла мальчика только по фамилии, никогда не хвалила его, чаще, чем остальным, делала замечания. Ее неприязненное к нему отношение постепенно передалось и остальным учащимся. В ситуации, когда есть конкретный обидчик (учитель или одноклассник), родители часто стремятся сами "разобраться" с ним. Они идут жаловаться администрации на несправедливое отношение к их ребенку со стороны учителя.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несчастному ученику. Преследователи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Естественно, такой пример "разрешения" конфликтов не является полезным для детей. Кроме того, подобным заступничеством родители оказывают своему ребенку медвежью услугу. Мама Сони, начиная с первого класса, приходила "разбираться" с одноклассницами дочери, которые ее дразнили. Девочка привыкла </w:t>
      </w:r>
      <w:proofErr w:type="gramStart"/>
      <w:r>
        <w:rPr>
          <w:rFonts w:ascii="Verdana" w:hAnsi="Verdana"/>
          <w:color w:val="000000"/>
          <w:sz w:val="23"/>
          <w:szCs w:val="23"/>
        </w:rPr>
        <w:t>чуть</w:t>
      </w:r>
      <w:proofErr w:type="gramEnd"/>
      <w:r>
        <w:rPr>
          <w:rFonts w:ascii="Verdana" w:hAnsi="Verdana"/>
          <w:color w:val="000000"/>
          <w:sz w:val="23"/>
          <w:szCs w:val="23"/>
        </w:rPr>
        <w:t xml:space="preserve"> что жаловаться маме, а среди одноклассников прослыла ябедой, с ней никто не хотел дружить.</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3.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реакции встречается чаще всего. Проблема отвергаемых детей - это палка о двух концах. Никому из родителей не хочется, чтобы их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 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 Вот что сказала мама одного ребенка: "</w:t>
      </w:r>
      <w:proofErr w:type="spellStart"/>
      <w:proofErr w:type="gramStart"/>
      <w:r>
        <w:rPr>
          <w:rFonts w:ascii="Verdana" w:hAnsi="Verdana"/>
          <w:color w:val="000000"/>
          <w:sz w:val="23"/>
          <w:szCs w:val="23"/>
        </w:rPr>
        <w:t>Пяти-шестилетние</w:t>
      </w:r>
      <w:proofErr w:type="spellEnd"/>
      <w:proofErr w:type="gramEnd"/>
      <w:r>
        <w:rPr>
          <w:rFonts w:ascii="Verdana" w:hAnsi="Verdana"/>
          <w:color w:val="000000"/>
          <w:sz w:val="23"/>
          <w:szCs w:val="23"/>
        </w:rPr>
        <w:t xml:space="preserve"> дети на площадке все время объединяются и нападают на кого-то одного. Я говорила с сыном, что это делать непозволительно.</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Однажды объектом нападок стал он сам. Но это ничего не изменило. На следующий день он с таким же восторгом нападал на товарища вместе со всеми". Дети склонны объединяться </w:t>
      </w:r>
      <w:proofErr w:type="gramStart"/>
      <w:r>
        <w:rPr>
          <w:rFonts w:ascii="Verdana" w:hAnsi="Verdana"/>
          <w:color w:val="000000"/>
          <w:sz w:val="23"/>
          <w:szCs w:val="23"/>
        </w:rPr>
        <w:t>против</w:t>
      </w:r>
      <w:proofErr w:type="gramEnd"/>
      <w:r>
        <w:rPr>
          <w:rFonts w:ascii="Verdana" w:hAnsi="Verdana"/>
          <w:color w:val="000000"/>
          <w:sz w:val="23"/>
          <w:szCs w:val="23"/>
        </w:rPr>
        <w:t xml:space="preserve"> </w:t>
      </w:r>
      <w:proofErr w:type="gramStart"/>
      <w:r>
        <w:rPr>
          <w:rFonts w:ascii="Verdana" w:hAnsi="Verdana"/>
          <w:color w:val="000000"/>
          <w:sz w:val="23"/>
          <w:szCs w:val="23"/>
        </w:rPr>
        <w:t>чем-то</w:t>
      </w:r>
      <w:proofErr w:type="gramEnd"/>
      <w:r>
        <w:rPr>
          <w:rFonts w:ascii="Verdana" w:hAnsi="Verdana"/>
          <w:color w:val="000000"/>
          <w:sz w:val="23"/>
          <w:szCs w:val="23"/>
        </w:rPr>
        <w:t xml:space="preserve"> не угодившего им сверстника. Это называется "дружить против кого-то".</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w:t>
      </w:r>
      <w:proofErr w:type="gramStart"/>
      <w:r>
        <w:rPr>
          <w:rFonts w:ascii="Verdana" w:hAnsi="Verdana"/>
          <w:color w:val="000000"/>
          <w:sz w:val="23"/>
          <w:szCs w:val="23"/>
        </w:rPr>
        <w:t>пнули</w:t>
      </w:r>
      <w:proofErr w:type="gramEnd"/>
      <w:r>
        <w:rPr>
          <w:rFonts w:ascii="Verdana" w:hAnsi="Verdana"/>
          <w:color w:val="000000"/>
          <w:sz w:val="23"/>
          <w:szCs w:val="23"/>
        </w:rPr>
        <w:t>, туда и покатился. Никакого проявления собственной воли.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окружающих. 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lastRenderedPageBreak/>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 В разговорах с ребенком или в его присутствии не следует давать оценки другим родителям, детям, учителям.</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Общие особенности отвергаемых детей</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По моим наблюдениям, отвергаемые дети сами многое делают для того, чтобы стать жертвами нападок. Как уже отмечалось, они легко поддаются на провокации одноклассников, выдают ожидаемые, часто неадекватные, реакции.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подразнить, и т.д. Отвергаемые дети не умеют управлять своими чувствами, сдерживать эмоции, неправильно оценивают мотивы и смысл поступков. Например, один мальчик сказал, что "мстительность - хорошее качество", расценивая ее как умение постоять за себя.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 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 Похожая ситуация складывается у отвергаемых детей в отношениях </w:t>
      </w:r>
      <w:proofErr w:type="gramStart"/>
      <w:r>
        <w:rPr>
          <w:rFonts w:ascii="Verdana" w:hAnsi="Verdana"/>
          <w:color w:val="000000"/>
          <w:sz w:val="23"/>
          <w:szCs w:val="23"/>
        </w:rPr>
        <w:t>со</w:t>
      </w:r>
      <w:proofErr w:type="gramEnd"/>
      <w:r>
        <w:rPr>
          <w:rFonts w:ascii="Verdana" w:hAnsi="Verdana"/>
          <w:color w:val="000000"/>
          <w:sz w:val="23"/>
          <w:szCs w:val="23"/>
        </w:rPr>
        <w:t xml:space="preserve"> взрослыми, работающими в школе. Обычно отвергаемый ребенок жалуется на преследователей только классному руководителю. Но если кто-то из учителей, библиотекарь или психолог вмешается в очередной конфликт, окажет такому ребенку поддержку и защитит его, то впредь, встречаясь в коридоре со своим спасителем, ребенок будет приветливо здороваться, причем по нескольку раз на дню, и </w:t>
      </w:r>
      <w:proofErr w:type="gramStart"/>
      <w:r>
        <w:rPr>
          <w:rFonts w:ascii="Verdana" w:hAnsi="Verdana"/>
          <w:color w:val="000000"/>
          <w:sz w:val="23"/>
          <w:szCs w:val="23"/>
        </w:rPr>
        <w:t>стремиться что-то рассказать</w:t>
      </w:r>
      <w:proofErr w:type="gramEnd"/>
      <w:r>
        <w:rPr>
          <w:rFonts w:ascii="Verdana" w:hAnsi="Verdana"/>
          <w:color w:val="000000"/>
          <w:sz w:val="23"/>
          <w:szCs w:val="23"/>
        </w:rPr>
        <w:t>, поделиться своими горестями.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Бывает, после очередной беседы с таким ребенком понимаешь, что чувствовала </w:t>
      </w:r>
      <w:proofErr w:type="spellStart"/>
      <w:r>
        <w:rPr>
          <w:rFonts w:ascii="Verdana" w:hAnsi="Verdana"/>
          <w:color w:val="000000"/>
          <w:sz w:val="23"/>
          <w:szCs w:val="23"/>
        </w:rPr>
        <w:t>булгаковская</w:t>
      </w:r>
      <w:proofErr w:type="spellEnd"/>
      <w:r>
        <w:rPr>
          <w:rFonts w:ascii="Verdana" w:hAnsi="Verdana"/>
          <w:color w:val="000000"/>
          <w:sz w:val="23"/>
          <w:szCs w:val="23"/>
        </w:rPr>
        <w:t xml:space="preserve"> Маргарита, которая "имела неосторожность" подать </w:t>
      </w:r>
      <w:proofErr w:type="spellStart"/>
      <w:r>
        <w:rPr>
          <w:rFonts w:ascii="Verdana" w:hAnsi="Verdana"/>
          <w:color w:val="000000"/>
          <w:sz w:val="23"/>
          <w:szCs w:val="23"/>
        </w:rPr>
        <w:t>Фриде</w:t>
      </w:r>
      <w:proofErr w:type="spellEnd"/>
      <w:r>
        <w:rPr>
          <w:rFonts w:ascii="Verdana" w:hAnsi="Verdana"/>
          <w:color w:val="000000"/>
          <w:sz w:val="23"/>
          <w:szCs w:val="23"/>
        </w:rPr>
        <w:t xml:space="preserve"> надежду на помощь. Однажды заступившись за отвергаемого ребенка перед сверстниками или даже просто выслушав его, взрослый поселяет в нем надежду на то, что именно он тот человек, который в силах исправить сложившиеся отношения, но, к сожалению, это далеко не всегда удается сделать. Поневоле многие "защитники" начинают избегать таких детей, досадуя на них из-за собственного бессилия.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proofErr w:type="spellStart"/>
      <w:r>
        <w:rPr>
          <w:rFonts w:ascii="Verdana" w:hAnsi="Verdana"/>
          <w:color w:val="000000"/>
          <w:sz w:val="23"/>
          <w:szCs w:val="23"/>
        </w:rPr>
        <w:t>Януш</w:t>
      </w:r>
      <w:proofErr w:type="spellEnd"/>
      <w:r>
        <w:rPr>
          <w:rFonts w:ascii="Verdana" w:hAnsi="Verdana"/>
          <w:color w:val="000000"/>
          <w:sz w:val="23"/>
          <w:szCs w:val="23"/>
        </w:rPr>
        <w:t xml:space="preserve"> Корчак считал, что забота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p>
    <w:p w:rsidR="003B4EAA" w:rsidRDefault="003B4EAA" w:rsidP="003B4EAA">
      <w:pPr>
        <w:pStyle w:val="a3"/>
        <w:shd w:val="clear" w:color="auto" w:fill="FFFFFF"/>
        <w:spacing w:before="34" w:beforeAutospacing="0" w:after="34" w:afterAutospacing="0"/>
        <w:rPr>
          <w:rFonts w:ascii="Verdana" w:hAnsi="Verdana"/>
          <w:color w:val="000000"/>
          <w:sz w:val="23"/>
          <w:szCs w:val="23"/>
        </w:rPr>
      </w:pPr>
    </w:p>
    <w:p w:rsidR="003B4EAA" w:rsidRDefault="003B4EAA" w:rsidP="003B4EAA">
      <w:pPr>
        <w:pStyle w:val="a3"/>
        <w:shd w:val="clear" w:color="auto" w:fill="FFFFFF"/>
        <w:spacing w:before="34" w:beforeAutospacing="0" w:after="34" w:afterAutospacing="0"/>
        <w:rPr>
          <w:rFonts w:ascii="Verdana" w:hAnsi="Verdana"/>
          <w:color w:val="000000"/>
          <w:sz w:val="23"/>
          <w:szCs w:val="23"/>
        </w:rPr>
      </w:pP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lastRenderedPageBreak/>
        <w:t>Что делать, если ребенка отвергают</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Стоит проявлять интерес к делам своего ребенка, но делать это ненавязчиво. Если он ничего сам не рассказывает, следует понаблюдать за ним. 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Можно обратиться за помощью к школьному психологу, ему легче осуществлять наблюдение за детьми.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Следующие симптомы могут свидетельствовать о том, что ребенку плохо в классе, его отвергают.</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Ребенок:</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неохотно идет в школу и очень рад любой возможности не ходить туда;</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 возвращается из школы </w:t>
      </w:r>
      <w:proofErr w:type="gramStart"/>
      <w:r>
        <w:rPr>
          <w:rFonts w:ascii="Verdana" w:hAnsi="Verdana"/>
          <w:color w:val="000000"/>
          <w:sz w:val="23"/>
          <w:szCs w:val="23"/>
        </w:rPr>
        <w:t>подавленным</w:t>
      </w:r>
      <w:proofErr w:type="gramEnd"/>
      <w:r>
        <w:rPr>
          <w:rFonts w:ascii="Verdana" w:hAnsi="Verdana"/>
          <w:color w:val="000000"/>
          <w:sz w:val="23"/>
          <w:szCs w:val="23"/>
        </w:rPr>
        <w:t>;</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часто плачет без очевидной причины;</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никогда не упоминает никого из одноклассников;</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очень мало говорит о своей школьной жизни;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не знает, кому можно позвонить, чтобы узнать уроки, или вообще отказывается звонить кому-либо;</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 ни с того ни </w:t>
      </w:r>
      <w:proofErr w:type="gramStart"/>
      <w:r>
        <w:rPr>
          <w:rFonts w:ascii="Verdana" w:hAnsi="Verdana"/>
          <w:color w:val="000000"/>
          <w:sz w:val="23"/>
          <w:szCs w:val="23"/>
        </w:rPr>
        <w:t>с</w:t>
      </w:r>
      <w:proofErr w:type="gramEnd"/>
      <w:r>
        <w:rPr>
          <w:rFonts w:ascii="Verdana" w:hAnsi="Verdana"/>
          <w:color w:val="000000"/>
          <w:sz w:val="23"/>
          <w:szCs w:val="23"/>
        </w:rPr>
        <w:t xml:space="preserve"> сего (как кажется) отказывается идти в школу;</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одинок: его никто не приглашает в гости, на дни рождения, и он никого не хочет позвать к себе.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Как помочь своему ребенку наладить взаимоотношения в классе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Pr>
          <w:rFonts w:ascii="Verdana" w:hAnsi="Verdana"/>
          <w:color w:val="000000"/>
          <w:sz w:val="23"/>
          <w:szCs w:val="23"/>
        </w:rPr>
        <w:t>энурез</w:t>
      </w:r>
      <w:proofErr w:type="spellEnd"/>
      <w:r>
        <w:rPr>
          <w:rFonts w:ascii="Verdana" w:hAnsi="Verdana"/>
          <w:color w:val="000000"/>
          <w:sz w:val="23"/>
          <w:szCs w:val="23"/>
        </w:rPr>
        <w:t xml:space="preserve">, </w:t>
      </w:r>
      <w:proofErr w:type="spellStart"/>
      <w:r>
        <w:rPr>
          <w:rFonts w:ascii="Verdana" w:hAnsi="Verdana"/>
          <w:color w:val="000000"/>
          <w:sz w:val="23"/>
          <w:szCs w:val="23"/>
        </w:rPr>
        <w:t>энкопрез</w:t>
      </w:r>
      <w:proofErr w:type="spellEnd"/>
      <w:r>
        <w:rPr>
          <w:rFonts w:ascii="Verdana" w:hAnsi="Verdana"/>
          <w:color w:val="000000"/>
          <w:sz w:val="23"/>
          <w:szCs w:val="23"/>
        </w:rPr>
        <w:t xml:space="preserve">, кожные заболевания необходимо отслеживать и по возможности лечить. Все это может стать причиной насмешек со стороны сверстников. 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w:t>
      </w:r>
      <w:proofErr w:type="spellStart"/>
      <w:r>
        <w:rPr>
          <w:rFonts w:ascii="Verdana" w:hAnsi="Verdana"/>
          <w:color w:val="000000"/>
          <w:sz w:val="23"/>
          <w:szCs w:val="23"/>
        </w:rPr>
        <w:t>розовые</w:t>
      </w:r>
      <w:proofErr w:type="spellEnd"/>
      <w:r>
        <w:rPr>
          <w:rFonts w:ascii="Verdana" w:hAnsi="Verdana"/>
          <w:color w:val="000000"/>
          <w:sz w:val="23"/>
          <w:szCs w:val="23"/>
        </w:rPr>
        <w:t>,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Посоветуйте ребенку изменить тактику поведения. Ведь если стереотип сложился, то любой поступок является предсказуемым.</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Pr>
          <w:rFonts w:ascii="Verdana" w:hAnsi="Verdana"/>
          <w:color w:val="000000"/>
          <w:sz w:val="23"/>
          <w:szCs w:val="23"/>
        </w:rPr>
        <w:t>лупить</w:t>
      </w:r>
      <w:proofErr w:type="gramEnd"/>
      <w:r>
        <w:rPr>
          <w:rFonts w:ascii="Verdana" w:hAnsi="Verdana"/>
          <w:color w:val="000000"/>
          <w:sz w:val="23"/>
          <w:szCs w:val="23"/>
        </w:rPr>
        <w:t xml:space="preserve">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 Постарайтесь обеспечить ребенку общение с одноклассниками вне школы. 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lastRenderedPageBreak/>
        <w:t>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 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Важно помочь ребенку пережить полученную психическую травму, </w:t>
      </w:r>
      <w:proofErr w:type="gramStart"/>
      <w:r>
        <w:rPr>
          <w:rFonts w:ascii="Verdana" w:hAnsi="Verdana"/>
          <w:color w:val="000000"/>
          <w:sz w:val="23"/>
          <w:szCs w:val="23"/>
        </w:rPr>
        <w:t>поэтому</w:t>
      </w:r>
      <w:proofErr w:type="gramEnd"/>
      <w:r>
        <w:rPr>
          <w:rFonts w:ascii="Verdana" w:hAnsi="Verdana"/>
          <w:color w:val="000000"/>
          <w:sz w:val="23"/>
          <w:szCs w:val="23"/>
        </w:rPr>
        <w:t xml:space="preserve"> скорее всего его придется перевести в другой класс. Ребенку нужно будет </w:t>
      </w:r>
      <w:proofErr w:type="gramStart"/>
      <w:r>
        <w:rPr>
          <w:rFonts w:ascii="Verdana" w:hAnsi="Verdana"/>
          <w:color w:val="000000"/>
          <w:sz w:val="23"/>
          <w:szCs w:val="23"/>
        </w:rPr>
        <w:t>научиться не бояться</w:t>
      </w:r>
      <w:proofErr w:type="gramEnd"/>
      <w:r>
        <w:rPr>
          <w:rFonts w:ascii="Verdana" w:hAnsi="Verdana"/>
          <w:color w:val="000000"/>
          <w:sz w:val="23"/>
          <w:szCs w:val="23"/>
        </w:rPr>
        <w:t xml:space="preserve"> сверстников и доверять им.</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Несколько слов об уверенности в себе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Если ребенка в классе не любят и отвергают, его родителям необходимо:</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быть готовыми к сотрудничеству с учителем и психологом;</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проявлять по отношению к обидчикам терпимость и сдержанность;</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и самое главное - оказать поддержку своему ребенку.</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Я уже говорила, что часто непопулярными становятся дети, имеющие какие-либо физические недостатки или поведенческие проблемы, неуверенные в себе.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Именно родители могут помочь ребенку преодолеть чувство неполноценности, превратить недостаток в достоинство. Однако родители, наоборот, часто бывают слишком критичны и нетерпимы к особенностям своего ребенка.</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Таким </w:t>
      </w:r>
      <w:proofErr w:type="gramStart"/>
      <w:r>
        <w:rPr>
          <w:rFonts w:ascii="Verdana" w:hAnsi="Verdana"/>
          <w:color w:val="000000"/>
          <w:sz w:val="23"/>
          <w:szCs w:val="23"/>
        </w:rPr>
        <w:t>образом</w:t>
      </w:r>
      <w:proofErr w:type="gramEnd"/>
      <w:r>
        <w:rPr>
          <w:rFonts w:ascii="Verdana" w:hAnsi="Verdana"/>
          <w:color w:val="000000"/>
          <w:sz w:val="23"/>
          <w:szCs w:val="23"/>
        </w:rPr>
        <w:t xml:space="preserve"> мы прогнозируем его будущее, исходя из своей оценки, и, общаясь с ребенком, начинаем загонять его в рамки нашего негативного прогноза. "Вечно ты вертишься, бесишься! Ты ведь никогда не можешь </w:t>
      </w:r>
      <w:proofErr w:type="gramStart"/>
      <w:r>
        <w:rPr>
          <w:rFonts w:ascii="Verdana" w:hAnsi="Verdana"/>
          <w:color w:val="000000"/>
          <w:sz w:val="23"/>
          <w:szCs w:val="23"/>
        </w:rPr>
        <w:t>посидеть</w:t>
      </w:r>
      <w:proofErr w:type="gramEnd"/>
      <w:r>
        <w:rPr>
          <w:rFonts w:ascii="Verdana" w:hAnsi="Verdana"/>
          <w:color w:val="000000"/>
          <w:sz w:val="23"/>
          <w:szCs w:val="23"/>
        </w:rPr>
        <w:t xml:space="preserve"> молча..." и т.д.</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Если ребенок тих и не стремится к общению с окружающими, мы переживаем, что ему будет трудно заводить друзей, он будет одинок. Ребенок говорит что-то, не соответствующее нашему настроению, мы резко обрываем его: "Опять ты говоришь глупости!" Приклеивая ярлыки, мы убеждаем ребенка - он именно такой: неуверенный, неусидчивый, глупый. Ребенок сначала неосознанно, а затем и сознательно начинает строить свое поведение, исходя из предписанной ему взрослыми роли.</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Мальчика Васю, героя рассказа Ю.Я. Яковлева "Рыцарь Вася", из-за его полноты и неуклюжести прозвали Тюфяком, а он мечтал о рыцарских доспехах. Но "кроме насмешливого зеркала, к действительности его </w:t>
      </w:r>
      <w:r>
        <w:rPr>
          <w:rFonts w:ascii="Verdana" w:hAnsi="Verdana"/>
          <w:color w:val="000000"/>
          <w:sz w:val="23"/>
          <w:szCs w:val="23"/>
        </w:rPr>
        <w:lastRenderedPageBreak/>
        <w:t>возвращала мама. Услышав из кухни его шаги, от которых жалобно звенели стаканы, мама кричала: "Осторожно! Слон в фарфоровой лавке!"". И родители в этой непростой ситуации из союзников и помощников сами превращаются в преследователей, а ребенок остается один на один со своей проблемой. Если уж родители не принимают ребенка таким, какой он есть, насмехаются над ним, то чего же ждать от остальных.</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В детстве мне очень нравились сказки замечательной финской писательницы Туве Янсон о </w:t>
      </w:r>
      <w:proofErr w:type="spellStart"/>
      <w:r>
        <w:rPr>
          <w:rFonts w:ascii="Verdana" w:hAnsi="Verdana"/>
          <w:color w:val="000000"/>
          <w:sz w:val="23"/>
          <w:szCs w:val="23"/>
        </w:rPr>
        <w:t>Муми-тролле</w:t>
      </w:r>
      <w:proofErr w:type="spellEnd"/>
      <w:r>
        <w:rPr>
          <w:rFonts w:ascii="Verdana" w:hAnsi="Verdana"/>
          <w:color w:val="000000"/>
          <w:sz w:val="23"/>
          <w:szCs w:val="23"/>
        </w:rPr>
        <w:t xml:space="preserve">. В одной из них </w:t>
      </w:r>
      <w:proofErr w:type="spellStart"/>
      <w:r>
        <w:rPr>
          <w:rFonts w:ascii="Verdana" w:hAnsi="Verdana"/>
          <w:color w:val="000000"/>
          <w:sz w:val="23"/>
          <w:szCs w:val="23"/>
        </w:rPr>
        <w:t>Муми-тролль</w:t>
      </w:r>
      <w:proofErr w:type="spellEnd"/>
      <w:r>
        <w:rPr>
          <w:rFonts w:ascii="Verdana" w:hAnsi="Verdana"/>
          <w:color w:val="000000"/>
          <w:sz w:val="23"/>
          <w:szCs w:val="23"/>
        </w:rPr>
        <w:t xml:space="preserve">, играя с друзьями в прятки, спрятался в шляпе Волшебника и вышел оттуда настолько преобразившимся, что друзья не узнали его и даже задали ему </w:t>
      </w:r>
      <w:proofErr w:type="gramStart"/>
      <w:r>
        <w:rPr>
          <w:rFonts w:ascii="Verdana" w:hAnsi="Verdana"/>
          <w:color w:val="000000"/>
          <w:sz w:val="23"/>
          <w:szCs w:val="23"/>
        </w:rPr>
        <w:t>взбучку</w:t>
      </w:r>
      <w:proofErr w:type="gramEnd"/>
      <w:r>
        <w:rPr>
          <w:rFonts w:ascii="Verdana" w:hAnsi="Verdana"/>
          <w:color w:val="000000"/>
          <w:sz w:val="23"/>
          <w:szCs w:val="23"/>
        </w:rPr>
        <w:t xml:space="preserve">. </w:t>
      </w:r>
      <w:proofErr w:type="gramStart"/>
      <w:r>
        <w:rPr>
          <w:rFonts w:ascii="Verdana" w:hAnsi="Verdana"/>
          <w:color w:val="000000"/>
          <w:sz w:val="23"/>
          <w:szCs w:val="23"/>
        </w:rPr>
        <w:t>Пришедшая</w:t>
      </w:r>
      <w:proofErr w:type="gramEnd"/>
      <w:r>
        <w:rPr>
          <w:rFonts w:ascii="Verdana" w:hAnsi="Verdana"/>
          <w:color w:val="000000"/>
          <w:sz w:val="23"/>
          <w:szCs w:val="23"/>
        </w:rPr>
        <w:t xml:space="preserve"> на шум </w:t>
      </w:r>
      <w:proofErr w:type="spellStart"/>
      <w:r>
        <w:rPr>
          <w:rFonts w:ascii="Verdana" w:hAnsi="Verdana"/>
          <w:color w:val="000000"/>
          <w:sz w:val="23"/>
          <w:szCs w:val="23"/>
        </w:rPr>
        <w:t>Муми-мама</w:t>
      </w:r>
      <w:proofErr w:type="spellEnd"/>
      <w:r>
        <w:rPr>
          <w:rFonts w:ascii="Verdana" w:hAnsi="Verdana"/>
          <w:color w:val="000000"/>
          <w:sz w:val="23"/>
          <w:szCs w:val="23"/>
        </w:rPr>
        <w:t xml:space="preserve"> тоже сначала не узнала своего сына, но, пристально вглядевшись в его "испуганные глаза-тарелки", признала, что это </w:t>
      </w:r>
      <w:proofErr w:type="spellStart"/>
      <w:r>
        <w:rPr>
          <w:rFonts w:ascii="Verdana" w:hAnsi="Verdana"/>
          <w:color w:val="000000"/>
          <w:sz w:val="23"/>
          <w:szCs w:val="23"/>
        </w:rPr>
        <w:t>Муми-тролль</w:t>
      </w:r>
      <w:proofErr w:type="spellEnd"/>
      <w:r>
        <w:rPr>
          <w:rFonts w:ascii="Verdana" w:hAnsi="Verdana"/>
          <w:color w:val="000000"/>
          <w:sz w:val="23"/>
          <w:szCs w:val="23"/>
        </w:rPr>
        <w:t xml:space="preserve">. И тогда он снова стал самим собой. </w:t>
      </w:r>
      <w:proofErr w:type="spellStart"/>
      <w:r>
        <w:rPr>
          <w:rFonts w:ascii="Verdana" w:hAnsi="Verdana"/>
          <w:color w:val="000000"/>
          <w:sz w:val="23"/>
          <w:szCs w:val="23"/>
        </w:rPr>
        <w:t>Муми-мама</w:t>
      </w:r>
      <w:proofErr w:type="spellEnd"/>
      <w:r>
        <w:rPr>
          <w:rFonts w:ascii="Verdana" w:hAnsi="Verdana"/>
          <w:color w:val="000000"/>
          <w:sz w:val="23"/>
          <w:szCs w:val="23"/>
        </w:rPr>
        <w:t xml:space="preserve"> обняла его и произнесла особенно впечатлившие меня слова: "Уж моего-то маленького </w:t>
      </w:r>
      <w:proofErr w:type="spellStart"/>
      <w:r>
        <w:rPr>
          <w:rFonts w:ascii="Verdana" w:hAnsi="Verdana"/>
          <w:color w:val="000000"/>
          <w:sz w:val="23"/>
          <w:szCs w:val="23"/>
        </w:rPr>
        <w:t>Муми-сына</w:t>
      </w:r>
      <w:proofErr w:type="spellEnd"/>
      <w:r>
        <w:rPr>
          <w:rFonts w:ascii="Verdana" w:hAnsi="Verdana"/>
          <w:color w:val="000000"/>
          <w:sz w:val="23"/>
          <w:szCs w:val="23"/>
        </w:rPr>
        <w:t xml:space="preserve"> я узнаю всегда,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 уметь принимать своего ребенка (может быть, более застенчивого или излишне эмоционального по сравнению с другими) таким, какой он есть...</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proofErr w:type="gramStart"/>
      <w:r>
        <w:rPr>
          <w:rFonts w:ascii="Verdana" w:hAnsi="Verdana"/>
          <w:color w:val="000000"/>
          <w:sz w:val="23"/>
          <w:szCs w:val="23"/>
        </w:rPr>
        <w:t xml:space="preserve">Спокойные, уверенные в себе родители, не ждущие от ребенка моментальных </w:t>
      </w:r>
      <w:proofErr w:type="spellStart"/>
      <w:r>
        <w:rPr>
          <w:rFonts w:ascii="Verdana" w:hAnsi="Verdana"/>
          <w:color w:val="000000"/>
          <w:sz w:val="23"/>
          <w:szCs w:val="23"/>
        </w:rPr>
        <w:t>сверхдостижений</w:t>
      </w:r>
      <w:proofErr w:type="spellEnd"/>
      <w:r>
        <w:rPr>
          <w:rFonts w:ascii="Verdana" w:hAnsi="Verdana"/>
          <w:color w:val="000000"/>
          <w:sz w:val="23"/>
          <w:szCs w:val="23"/>
        </w:rPr>
        <w:t>, с пониманием относящиеся к его успехам и неудачам, - вот залог развития у ребенка уверенности в своих силах и адекватной самооценки.</w:t>
      </w:r>
      <w:proofErr w:type="gramEnd"/>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Как помочь своему ребенку стать увереннее</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 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w:t>
      </w:r>
      <w:proofErr w:type="gramStart"/>
      <w:r>
        <w:rPr>
          <w:rFonts w:ascii="Verdana" w:hAnsi="Verdana"/>
          <w:color w:val="000000"/>
          <w:sz w:val="23"/>
          <w:szCs w:val="23"/>
        </w:rPr>
        <w:t>а</w:t>
      </w:r>
      <w:proofErr w:type="gramEnd"/>
      <w:r>
        <w:rPr>
          <w:rFonts w:ascii="Verdana" w:hAnsi="Verdana"/>
          <w:color w:val="000000"/>
          <w:sz w:val="23"/>
          <w:szCs w:val="23"/>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Друзья детей</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 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w:t>
      </w:r>
      <w:r>
        <w:rPr>
          <w:rFonts w:ascii="Verdana" w:hAnsi="Verdana"/>
          <w:color w:val="000000"/>
          <w:sz w:val="23"/>
          <w:szCs w:val="23"/>
        </w:rPr>
        <w:lastRenderedPageBreak/>
        <w:t xml:space="preserve">комфортно. 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 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прекращении отношений и постоянно критиковать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w:t>
      </w:r>
      <w:proofErr w:type="gramStart"/>
      <w:r>
        <w:rPr>
          <w:rFonts w:ascii="Verdana" w:hAnsi="Verdana"/>
          <w:color w:val="000000"/>
          <w:sz w:val="23"/>
          <w:szCs w:val="23"/>
        </w:rPr>
        <w:t>бы</w:t>
      </w:r>
      <w:proofErr w:type="gramEnd"/>
      <w:r>
        <w:rPr>
          <w:rFonts w:ascii="Verdana" w:hAnsi="Verdana"/>
          <w:color w:val="000000"/>
          <w:sz w:val="23"/>
          <w:szCs w:val="23"/>
        </w:rPr>
        <w:t xml:space="preserve">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сохраняет унизительные для него отношения от безысходности. Например, на даче ему не с кем больше общаться, и он рад любому компаньону. А другой ребенок понимает, что от него зависят, и пользуется этим. Тихая, мечтательная Настя дорожила дружбой с бойкой и самоуверенной Машей, которая постоянно руководила ею, заставляла </w:t>
      </w:r>
      <w:proofErr w:type="gramStart"/>
      <w:r>
        <w:rPr>
          <w:rFonts w:ascii="Verdana" w:hAnsi="Verdana"/>
          <w:color w:val="000000"/>
          <w:sz w:val="23"/>
          <w:szCs w:val="23"/>
        </w:rPr>
        <w:t>подчинятся</w:t>
      </w:r>
      <w:proofErr w:type="gramEnd"/>
      <w:r>
        <w:rPr>
          <w:rFonts w:ascii="Verdana" w:hAnsi="Verdana"/>
          <w:color w:val="000000"/>
          <w:sz w:val="23"/>
          <w:szCs w:val="23"/>
        </w:rPr>
        <w:t xml:space="preserve"> себе. </w:t>
      </w:r>
      <w:proofErr w:type="gramStart"/>
      <w:r>
        <w:rPr>
          <w:rFonts w:ascii="Verdana" w:hAnsi="Verdana"/>
          <w:color w:val="000000"/>
          <w:sz w:val="23"/>
          <w:szCs w:val="23"/>
        </w:rPr>
        <w:t>Чуть</w:t>
      </w:r>
      <w:proofErr w:type="gramEnd"/>
      <w:r>
        <w:rPr>
          <w:rFonts w:ascii="Verdana" w:hAnsi="Verdana"/>
          <w:color w:val="000000"/>
          <w:sz w:val="23"/>
          <w:szCs w:val="23"/>
        </w:rPr>
        <w:t xml:space="preserve"> что было не по ней, Маша угрожала Насте, что не будет с ней дружить. Настя часто расстраивалась из-за этого, но, по мнению ее мамы, продолжала "плясать под Машину дудку". Так было до тех пор, пока Настя не пошла в школу, где у нее появились новые подруги, - она увидела, что отношения можно строить и по-другому, без шантажа и угроз, на равных. Настя стала более критично относиться к Маше. На мой вопрос, что ей больше всего не нравится в сверстниках, Настя 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ответила: "Маша много чего придумывает, с ней интересно".</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Как показывает практика, у активно отвергаемых одноклассниками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Style w:val="a4"/>
          <w:rFonts w:ascii="Verdana" w:hAnsi="Verdana"/>
          <w:color w:val="000000"/>
          <w:sz w:val="23"/>
          <w:szCs w:val="23"/>
        </w:rPr>
        <w:t>Как помочь ребенку в выборе друзей</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Необходимо знать всех друзей своего ребенка, особенно если вы опасаетесь негативного влияния с их стороны.</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lastRenderedPageBreak/>
        <w:t>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 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w:t>
      </w:r>
    </w:p>
    <w:p w:rsidR="003B4EAA" w:rsidRDefault="003B4EAA" w:rsidP="003B4EAA">
      <w:pPr>
        <w:pStyle w:val="a3"/>
        <w:shd w:val="clear" w:color="auto" w:fill="FFFFFF"/>
        <w:spacing w:before="34" w:beforeAutospacing="0" w:after="34" w:afterAutospacing="0"/>
        <w:rPr>
          <w:rFonts w:ascii="Verdana" w:hAnsi="Verdana"/>
          <w:color w:val="000000"/>
          <w:sz w:val="23"/>
          <w:szCs w:val="23"/>
        </w:rPr>
      </w:pPr>
      <w:r>
        <w:rPr>
          <w:rFonts w:ascii="Verdana" w:hAnsi="Verdana"/>
          <w:color w:val="000000"/>
          <w:sz w:val="23"/>
          <w:szCs w:val="23"/>
        </w:rPr>
        <w:t xml:space="preserve">педагог-психолог </w:t>
      </w:r>
      <w:proofErr w:type="spellStart"/>
      <w:r>
        <w:rPr>
          <w:rFonts w:ascii="Verdana" w:hAnsi="Verdana"/>
          <w:color w:val="000000"/>
          <w:sz w:val="23"/>
          <w:szCs w:val="23"/>
        </w:rPr>
        <w:t>Шнюкова</w:t>
      </w:r>
      <w:proofErr w:type="spellEnd"/>
      <w:r>
        <w:rPr>
          <w:rFonts w:ascii="Verdana" w:hAnsi="Verdana"/>
          <w:color w:val="000000"/>
          <w:sz w:val="23"/>
          <w:szCs w:val="23"/>
        </w:rPr>
        <w:t xml:space="preserve"> И.В.</w:t>
      </w:r>
    </w:p>
    <w:p w:rsidR="0054589D" w:rsidRDefault="0054589D"/>
    <w:sectPr w:rsidR="00545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B4EAA"/>
    <w:rsid w:val="003B4EAA"/>
    <w:rsid w:val="00545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E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4EAA"/>
    <w:rPr>
      <w:b/>
      <w:bCs/>
    </w:rPr>
  </w:style>
</w:styles>
</file>

<file path=word/webSettings.xml><?xml version="1.0" encoding="utf-8"?>
<w:webSettings xmlns:r="http://schemas.openxmlformats.org/officeDocument/2006/relationships" xmlns:w="http://schemas.openxmlformats.org/wordprocessingml/2006/main">
  <w:divs>
    <w:div w:id="8529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3359</Words>
  <Characters>19150</Characters>
  <Application>Microsoft Office Word</Application>
  <DocSecurity>0</DocSecurity>
  <Lines>159</Lines>
  <Paragraphs>44</Paragraphs>
  <ScaleCrop>false</ScaleCrop>
  <Company>Grizli777</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2023-01-22T07:10:00Z</dcterms:created>
  <dcterms:modified xsi:type="dcterms:W3CDTF">2023-01-22T07:11:00Z</dcterms:modified>
</cp:coreProperties>
</file>